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79" w:rsidRDefault="004E0A13" w:rsidP="00192578">
      <w:pPr>
        <w:spacing w:after="0"/>
        <w:jc w:val="both"/>
        <w:rPr>
          <w:rFonts w:ascii="Times New Roman" w:hAnsi="Times New Roman" w:cs="Times New Roman"/>
        </w:rPr>
      </w:pPr>
      <w:bookmarkStart w:id="0" w:name="_GoBack"/>
      <w:bookmarkEnd w:id="0"/>
      <w:r>
        <w:rPr>
          <w:rFonts w:ascii="Times New Roman" w:hAnsi="Times New Roman" w:cs="Times New Roman"/>
          <w:noProof/>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posOffset>12700</wp:posOffset>
            </wp:positionV>
            <wp:extent cx="1198880" cy="1130300"/>
            <wp:effectExtent l="0" t="0" r="1270" b="0"/>
            <wp:wrapThrough wrapText="bothSides">
              <wp:wrapPolygon edited="0">
                <wp:start x="0" y="0"/>
                <wp:lineTo x="0" y="21115"/>
                <wp:lineTo x="21280" y="21115"/>
                <wp:lineTo x="2128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98880" cy="1130300"/>
                    </a:xfrm>
                    <a:prstGeom prst="rect">
                      <a:avLst/>
                    </a:prstGeom>
                    <a:noFill/>
                  </pic:spPr>
                </pic:pic>
              </a:graphicData>
            </a:graphic>
          </wp:anchor>
        </w:drawing>
      </w:r>
      <w:r w:rsidR="00810C79">
        <w:rPr>
          <w:rFonts w:ascii="Times New Roman" w:hAnsi="Times New Roman" w:cs="Times New Roman"/>
        </w:rPr>
        <w:tab/>
        <w:t xml:space="preserve"> </w:t>
      </w:r>
    </w:p>
    <w:p w:rsidR="00DF3453" w:rsidRDefault="001B0A43" w:rsidP="00DA0BB4">
      <w:pPr>
        <w:spacing w:after="0"/>
        <w:jc w:val="both"/>
        <w:rPr>
          <w:rFonts w:ascii="Times New Roman" w:hAnsi="Times New Roman" w:cs="Times New Roman"/>
        </w:rPr>
      </w:pPr>
      <w:r w:rsidRPr="00DA0BB4">
        <w:rPr>
          <w:rFonts w:ascii="Times New Roman" w:hAnsi="Times New Roman" w:cs="Times New Roman"/>
        </w:rPr>
        <w:t xml:space="preserve">Madame, Monsieur, </w:t>
      </w:r>
    </w:p>
    <w:p w:rsidR="004E0A13" w:rsidRPr="00DA0BB4" w:rsidRDefault="004E0A13" w:rsidP="00DA0BB4">
      <w:pPr>
        <w:spacing w:after="0"/>
        <w:jc w:val="both"/>
        <w:rPr>
          <w:rFonts w:ascii="Times New Roman" w:hAnsi="Times New Roman" w:cs="Times New Roman"/>
        </w:rPr>
      </w:pPr>
    </w:p>
    <w:p w:rsidR="001B0A43" w:rsidRPr="00DA0BB4" w:rsidRDefault="001B0A43" w:rsidP="004E0A13">
      <w:pPr>
        <w:spacing w:after="0"/>
        <w:jc w:val="both"/>
        <w:rPr>
          <w:rFonts w:ascii="Times New Roman" w:hAnsi="Times New Roman" w:cs="Times New Roman"/>
        </w:rPr>
      </w:pPr>
      <w:r w:rsidRPr="00DA0BB4">
        <w:rPr>
          <w:rFonts w:ascii="Times New Roman" w:hAnsi="Times New Roman" w:cs="Times New Roman"/>
        </w:rPr>
        <w:t xml:space="preserve">Dans le contexte actuel de l’épidémie de coronavirus COVID-19, le gouvernement prend toutes les dispositions sanitaires nécessaires, en les conjuguant avec les nécessités de la continuité de la vie de la Nation. </w:t>
      </w:r>
      <w:r w:rsidRPr="00DA0BB4">
        <w:rPr>
          <w:rFonts w:ascii="Times New Roman" w:hAnsi="Times New Roman" w:cs="Times New Roman"/>
          <w:u w:val="single"/>
        </w:rPr>
        <w:t>L’accueil des élèves dans les écoles, collèges, lycées et universités est suspendu jusqu’à nouvel ordre</w:t>
      </w:r>
      <w:r w:rsidRPr="00DA0BB4">
        <w:rPr>
          <w:rFonts w:ascii="Times New Roman" w:hAnsi="Times New Roman" w:cs="Times New Roman"/>
        </w:rPr>
        <w:t>. Cette décision donne cependant lieu à des dérogations pour les enfants des soignants et agents médico-sociaux indispensables à la gestion de la crise sanitaire et qui ne disposeraient pas d’une solution de garde pour leur(s) enfant(s) scolarisé(s) en école et en collège. Des regroupements sur un nombre limité d’écoles sont organisés à compter du mardi 17 mars, afin de faciliter l’accueil des élèves. La continuité pédagogique sera assurée dans le respect des règles de prévention.</w:t>
      </w:r>
      <w:r w:rsidR="00DA0BB4" w:rsidRPr="00DA0BB4">
        <w:rPr>
          <w:rFonts w:ascii="Times New Roman" w:hAnsi="Times New Roman" w:cs="Times New Roman"/>
        </w:rPr>
        <w:t xml:space="preserve"> Ainsi, c</w:t>
      </w:r>
      <w:r w:rsidRPr="00DA0BB4">
        <w:rPr>
          <w:rFonts w:ascii="Times New Roman" w:hAnsi="Times New Roman" w:cs="Times New Roman"/>
        </w:rPr>
        <w:t xml:space="preserve">es groupes-classes temporaires ne comprendront que 8 à 10 élèves. </w:t>
      </w:r>
    </w:p>
    <w:p w:rsidR="001B0A43" w:rsidRPr="00DA0BB4" w:rsidRDefault="001B0A43" w:rsidP="00DA0BB4">
      <w:pPr>
        <w:spacing w:after="0"/>
        <w:jc w:val="both"/>
        <w:rPr>
          <w:rFonts w:ascii="Times New Roman" w:hAnsi="Times New Roman" w:cs="Times New Roman"/>
          <w:u w:val="single"/>
        </w:rPr>
      </w:pPr>
      <w:r w:rsidRPr="00DA0BB4">
        <w:rPr>
          <w:rFonts w:ascii="Times New Roman" w:hAnsi="Times New Roman" w:cs="Times New Roman"/>
          <w:u w:val="single"/>
        </w:rPr>
        <w:t xml:space="preserve">Votre enfant </w:t>
      </w:r>
      <w:r w:rsidRPr="00DA0BB4">
        <w:rPr>
          <w:rFonts w:ascii="Times New Roman" w:hAnsi="Times New Roman" w:cs="Times New Roman"/>
          <w:u w:val="single"/>
        </w:rPr>
        <w:tab/>
      </w:r>
      <w:r w:rsidRPr="00DA0BB4">
        <w:rPr>
          <w:rFonts w:ascii="Times New Roman" w:hAnsi="Times New Roman" w:cs="Times New Roman"/>
          <w:u w:val="single"/>
        </w:rPr>
        <w:tab/>
      </w:r>
      <w:r w:rsidRPr="00DA0BB4">
        <w:rPr>
          <w:rFonts w:ascii="Times New Roman" w:hAnsi="Times New Roman" w:cs="Times New Roman"/>
          <w:u w:val="single"/>
        </w:rPr>
        <w:tab/>
      </w:r>
      <w:r w:rsidR="00DA0BB4" w:rsidRPr="00DA0BB4">
        <w:rPr>
          <w:rFonts w:ascii="Times New Roman" w:hAnsi="Times New Roman" w:cs="Times New Roman"/>
          <w:u w:val="single"/>
        </w:rPr>
        <w:tab/>
      </w:r>
      <w:r w:rsidRPr="00DA0BB4">
        <w:rPr>
          <w:rFonts w:ascii="Times New Roman" w:hAnsi="Times New Roman" w:cs="Times New Roman"/>
          <w:u w:val="single"/>
        </w:rPr>
        <w:t xml:space="preserve"> inscrit en classe de </w:t>
      </w:r>
      <w:r w:rsidRPr="00DA0BB4">
        <w:rPr>
          <w:rFonts w:ascii="Times New Roman" w:hAnsi="Times New Roman" w:cs="Times New Roman"/>
          <w:u w:val="single"/>
        </w:rPr>
        <w:tab/>
      </w:r>
      <w:r w:rsidRPr="00DA0BB4">
        <w:rPr>
          <w:rFonts w:ascii="Times New Roman" w:hAnsi="Times New Roman" w:cs="Times New Roman"/>
          <w:u w:val="single"/>
        </w:rPr>
        <w:tab/>
      </w:r>
    </w:p>
    <w:p w:rsidR="00DA0BB4" w:rsidRPr="00DA0BB4" w:rsidRDefault="00DA0BB4" w:rsidP="00DA0BB4">
      <w:pPr>
        <w:spacing w:after="0"/>
        <w:jc w:val="both"/>
        <w:rPr>
          <w:rFonts w:ascii="Times New Roman" w:hAnsi="Times New Roman" w:cs="Times New Roman"/>
          <w:color w:val="FF0000"/>
          <w:u w:val="single"/>
        </w:rPr>
      </w:pPr>
      <w:proofErr w:type="gramStart"/>
      <w:r w:rsidRPr="00DA0BB4">
        <w:rPr>
          <w:rFonts w:ascii="Times New Roman" w:hAnsi="Times New Roman" w:cs="Times New Roman"/>
          <w:u w:val="single"/>
        </w:rPr>
        <w:t>sera</w:t>
      </w:r>
      <w:proofErr w:type="gramEnd"/>
      <w:r w:rsidRPr="00DA0BB4">
        <w:rPr>
          <w:rFonts w:ascii="Times New Roman" w:hAnsi="Times New Roman" w:cs="Times New Roman"/>
          <w:u w:val="single"/>
        </w:rPr>
        <w:t xml:space="preserve"> accueilli à partir de mardi 17 mars 2020, et jusqu’à nouvel ordre à l’école</w:t>
      </w:r>
      <w:r w:rsidRPr="00DA0BB4">
        <w:rPr>
          <w:rFonts w:ascii="Times New Roman" w:hAnsi="Times New Roman" w:cs="Times New Roman"/>
          <w:color w:val="FF0000"/>
          <w:u w:val="single"/>
        </w:rPr>
        <w:tab/>
        <w:t>son nom</w:t>
      </w:r>
    </w:p>
    <w:p w:rsidR="00DA0BB4" w:rsidRPr="00DA0BB4" w:rsidRDefault="00DA0BB4" w:rsidP="00DA0BB4">
      <w:pPr>
        <w:spacing w:after="0"/>
        <w:jc w:val="both"/>
        <w:rPr>
          <w:rFonts w:ascii="Times New Roman" w:hAnsi="Times New Roman" w:cs="Times New Roman"/>
          <w:color w:val="FF0000"/>
        </w:rPr>
      </w:pPr>
      <w:proofErr w:type="gramStart"/>
      <w:r w:rsidRPr="00DA0BB4">
        <w:rPr>
          <w:rFonts w:ascii="Times New Roman" w:hAnsi="Times New Roman" w:cs="Times New Roman"/>
          <w:u w:val="single"/>
        </w:rPr>
        <w:t>située</w:t>
      </w:r>
      <w:proofErr w:type="gramEnd"/>
      <w:r w:rsidRPr="00DA0BB4">
        <w:rPr>
          <w:rFonts w:ascii="Times New Roman" w:hAnsi="Times New Roman" w:cs="Times New Roman"/>
        </w:rPr>
        <w:tab/>
      </w:r>
      <w:r w:rsidRPr="00DA0BB4">
        <w:rPr>
          <w:rFonts w:ascii="Times New Roman" w:hAnsi="Times New Roman" w:cs="Times New Roman"/>
          <w:color w:val="FF0000"/>
        </w:rPr>
        <w:t>adresse et coordonnées tél de l’école d’accueil</w:t>
      </w:r>
    </w:p>
    <w:p w:rsidR="00DA0BB4" w:rsidRPr="00DA0BB4" w:rsidRDefault="00DA0BB4" w:rsidP="00DA0BB4">
      <w:pPr>
        <w:spacing w:after="0"/>
        <w:jc w:val="both"/>
        <w:rPr>
          <w:rFonts w:ascii="Times New Roman" w:hAnsi="Times New Roman" w:cs="Times New Roman"/>
        </w:rPr>
      </w:pPr>
      <w:proofErr w:type="gramStart"/>
      <w:r w:rsidRPr="00DA0BB4">
        <w:rPr>
          <w:rFonts w:ascii="Times New Roman" w:hAnsi="Times New Roman" w:cs="Times New Roman"/>
        </w:rPr>
        <w:t>horaire</w:t>
      </w:r>
      <w:r>
        <w:rPr>
          <w:rFonts w:ascii="Times New Roman" w:hAnsi="Times New Roman" w:cs="Times New Roman"/>
        </w:rPr>
        <w:t>s</w:t>
      </w:r>
      <w:proofErr w:type="gramEnd"/>
      <w:r w:rsidRPr="00DA0BB4">
        <w:rPr>
          <w:rFonts w:ascii="Times New Roman" w:hAnsi="Times New Roman" w:cs="Times New Roman"/>
          <w:color w:val="FF0000"/>
        </w:rPr>
        <w:t xml:space="preserve"> de l’école d’accueil : </w:t>
      </w:r>
    </w:p>
    <w:p w:rsidR="00DA0BB4" w:rsidRPr="00DA0BB4" w:rsidRDefault="00DA0BB4" w:rsidP="00DA0BB4">
      <w:pPr>
        <w:spacing w:after="0"/>
        <w:jc w:val="both"/>
        <w:rPr>
          <w:rFonts w:ascii="Times New Roman" w:hAnsi="Times New Roman" w:cs="Times New Roman"/>
        </w:rPr>
      </w:pPr>
      <w:r w:rsidRPr="00DA0BB4">
        <w:rPr>
          <w:rFonts w:ascii="Times New Roman" w:hAnsi="Times New Roman" w:cs="Times New Roman"/>
        </w:rPr>
        <w:t xml:space="preserve">Le </w:t>
      </w:r>
      <w:r w:rsidRPr="00DA0BB4">
        <w:rPr>
          <w:rFonts w:ascii="Times New Roman" w:hAnsi="Times New Roman" w:cs="Times New Roman"/>
          <w:color w:val="FF0000"/>
        </w:rPr>
        <w:t xml:space="preserve">directeur/ la directrice </w:t>
      </w:r>
      <w:r w:rsidRPr="00DA0BB4">
        <w:rPr>
          <w:rFonts w:ascii="Times New Roman" w:hAnsi="Times New Roman" w:cs="Times New Roman"/>
        </w:rPr>
        <w:t xml:space="preserve">de l’école, </w:t>
      </w:r>
      <w:r w:rsidRPr="00DA0BB4">
        <w:rPr>
          <w:rFonts w:ascii="Times New Roman" w:hAnsi="Times New Roman" w:cs="Times New Roman"/>
          <w:color w:val="FF0000"/>
        </w:rPr>
        <w:t xml:space="preserve">M. /Mme (son nom) </w:t>
      </w:r>
      <w:r w:rsidRPr="00DA0BB4">
        <w:rPr>
          <w:rFonts w:ascii="Times New Roman" w:hAnsi="Times New Roman" w:cs="Times New Roman"/>
        </w:rPr>
        <w:t xml:space="preserve">pourra vous donner les informations complémentaires. </w:t>
      </w:r>
    </w:p>
    <w:p w:rsidR="00DA0BB4" w:rsidRPr="00DA0BB4" w:rsidRDefault="00DA0BB4" w:rsidP="00DA0BB4">
      <w:pPr>
        <w:spacing w:after="0" w:line="240" w:lineRule="auto"/>
        <w:jc w:val="both"/>
        <w:rPr>
          <w:rFonts w:ascii="Times New Roman" w:hAnsi="Times New Roman" w:cs="Times New Roman"/>
        </w:rPr>
      </w:pPr>
      <w:r w:rsidRPr="00DA0BB4">
        <w:rPr>
          <w:rFonts w:ascii="Times New Roman" w:hAnsi="Times New Roman" w:cs="Times New Roman"/>
        </w:rPr>
        <w:t>Un service de restauration scolaire est assuré : OUI / NON</w:t>
      </w:r>
    </w:p>
    <w:p w:rsidR="00DA0BB4" w:rsidRPr="00DA0BB4" w:rsidRDefault="00DA0BB4" w:rsidP="00DA0BB4">
      <w:pPr>
        <w:spacing w:after="0" w:line="240" w:lineRule="auto"/>
        <w:jc w:val="both"/>
        <w:rPr>
          <w:rFonts w:ascii="Times New Roman" w:hAnsi="Times New Roman" w:cs="Times New Roman"/>
        </w:rPr>
      </w:pPr>
      <w:r w:rsidRPr="00DA0BB4">
        <w:rPr>
          <w:rFonts w:ascii="Times New Roman" w:hAnsi="Times New Roman" w:cs="Times New Roman"/>
        </w:rPr>
        <w:t xml:space="preserve">Un accueil périscolaire est possible jusqu’à </w:t>
      </w:r>
      <w:r w:rsidRPr="00DA0BB4">
        <w:rPr>
          <w:rFonts w:ascii="Times New Roman" w:hAnsi="Times New Roman" w:cs="Times New Roman"/>
          <w:color w:val="FF0000"/>
        </w:rPr>
        <w:t>19H (ajuster</w:t>
      </w:r>
      <w:r w:rsidRPr="00DA0BB4">
        <w:rPr>
          <w:rFonts w:ascii="Times New Roman" w:hAnsi="Times New Roman" w:cs="Times New Roman"/>
        </w:rPr>
        <w:t xml:space="preserve">). </w:t>
      </w:r>
      <w:r>
        <w:rPr>
          <w:rFonts w:ascii="Times New Roman" w:hAnsi="Times New Roman" w:cs="Times New Roman"/>
        </w:rPr>
        <w:t xml:space="preserve">Vous pouvez contacter </w:t>
      </w:r>
      <w:r w:rsidRPr="00DA0BB4">
        <w:rPr>
          <w:rFonts w:ascii="Times New Roman" w:hAnsi="Times New Roman" w:cs="Times New Roman"/>
          <w:color w:val="FF0000"/>
        </w:rPr>
        <w:t xml:space="preserve">Nom et coordonnées du </w:t>
      </w:r>
      <w:r>
        <w:rPr>
          <w:rFonts w:ascii="Times New Roman" w:hAnsi="Times New Roman" w:cs="Times New Roman"/>
          <w:color w:val="FF0000"/>
        </w:rPr>
        <w:t>service de la ville</w:t>
      </w:r>
      <w:r w:rsidRPr="00DA0BB4">
        <w:rPr>
          <w:rFonts w:ascii="Times New Roman" w:hAnsi="Times New Roman" w:cs="Times New Roman"/>
          <w:color w:val="FF0000"/>
        </w:rPr>
        <w:t xml:space="preserve"> </w:t>
      </w:r>
      <w:r w:rsidRPr="00DA0BB4">
        <w:rPr>
          <w:rFonts w:ascii="Times New Roman" w:hAnsi="Times New Roman" w:cs="Times New Roman"/>
        </w:rPr>
        <w:t>pour les modalités pratiques</w:t>
      </w:r>
      <w:r>
        <w:rPr>
          <w:rFonts w:ascii="Times New Roman" w:hAnsi="Times New Roman" w:cs="Times New Roman"/>
        </w:rPr>
        <w:t>.</w:t>
      </w:r>
    </w:p>
    <w:p w:rsidR="00DA0BB4" w:rsidRPr="00DA0BB4" w:rsidRDefault="00DA0BB4" w:rsidP="00DA0BB4">
      <w:pPr>
        <w:spacing w:after="0"/>
        <w:ind w:firstLine="357"/>
        <w:jc w:val="both"/>
        <w:rPr>
          <w:rFonts w:ascii="Times New Roman" w:hAnsi="Times New Roman" w:cs="Times New Roman"/>
        </w:rPr>
      </w:pPr>
      <w:r w:rsidRPr="00DA0BB4">
        <w:rPr>
          <w:rFonts w:ascii="Times New Roman" w:hAnsi="Times New Roman" w:cs="Times New Roman"/>
        </w:rPr>
        <w:t xml:space="preserve">Soyez assuré de notre total engagement au service de la réussite de nos </w:t>
      </w:r>
      <w:r w:rsidR="004E0A13">
        <w:rPr>
          <w:rFonts w:ascii="Times New Roman" w:hAnsi="Times New Roman" w:cs="Times New Roman"/>
        </w:rPr>
        <w:t>élèves</w:t>
      </w:r>
      <w:r w:rsidRPr="00DA0BB4">
        <w:rPr>
          <w:rFonts w:ascii="Times New Roman" w:hAnsi="Times New Roman" w:cs="Times New Roman"/>
        </w:rPr>
        <w:t xml:space="preserve">, </w:t>
      </w:r>
    </w:p>
    <w:p w:rsidR="00192578" w:rsidRDefault="00192578" w:rsidP="00192578">
      <w:pPr>
        <w:spacing w:after="0"/>
        <w:ind w:left="2832"/>
        <w:jc w:val="both"/>
        <w:rPr>
          <w:rFonts w:ascii="Times New Roman" w:hAnsi="Times New Roman" w:cs="Times New Roman"/>
        </w:rPr>
      </w:pPr>
      <w:r>
        <w:rPr>
          <w:rFonts w:ascii="Times New Roman" w:hAnsi="Times New Roman" w:cs="Times New Roman"/>
        </w:rPr>
        <w:t xml:space="preserve">Isabelle </w:t>
      </w:r>
      <w:proofErr w:type="spellStart"/>
      <w:r>
        <w:rPr>
          <w:rFonts w:ascii="Times New Roman" w:hAnsi="Times New Roman" w:cs="Times New Roman"/>
        </w:rPr>
        <w:t>Paulet</w:t>
      </w:r>
      <w:proofErr w:type="spellEnd"/>
      <w:r>
        <w:rPr>
          <w:rFonts w:ascii="Times New Roman" w:hAnsi="Times New Roman" w:cs="Times New Roman"/>
        </w:rPr>
        <w:t xml:space="preserve"> </w:t>
      </w:r>
    </w:p>
    <w:p w:rsidR="00192578" w:rsidRDefault="00192578" w:rsidP="00192578">
      <w:pPr>
        <w:spacing w:after="0"/>
        <w:ind w:left="2832"/>
        <w:jc w:val="both"/>
        <w:rPr>
          <w:rFonts w:ascii="Times New Roman" w:hAnsi="Times New Roman" w:cs="Times New Roman"/>
        </w:rPr>
      </w:pPr>
      <w:r>
        <w:rPr>
          <w:rFonts w:ascii="Times New Roman" w:hAnsi="Times New Roman" w:cs="Times New Roman"/>
        </w:rPr>
        <w:t xml:space="preserve">Inspectrice de l’Education nationale </w:t>
      </w:r>
    </w:p>
    <w:p w:rsidR="00192578" w:rsidRDefault="00192578" w:rsidP="00192578">
      <w:pPr>
        <w:spacing w:after="0"/>
        <w:ind w:left="2832"/>
        <w:jc w:val="both"/>
        <w:rPr>
          <w:rFonts w:ascii="Times New Roman" w:hAnsi="Times New Roman" w:cs="Times New Roman"/>
        </w:rPr>
      </w:pPr>
      <w:r>
        <w:rPr>
          <w:rFonts w:ascii="Times New Roman" w:hAnsi="Times New Roman" w:cs="Times New Roman"/>
        </w:rPr>
        <w:t>De Pierrefitte/Villetaneuse</w:t>
      </w:r>
    </w:p>
    <w:p w:rsidR="004E0A13" w:rsidRDefault="004E0A13" w:rsidP="004E0A13">
      <w:pPr>
        <w:tabs>
          <w:tab w:val="left" w:pos="2694"/>
        </w:tabs>
        <w:spacing w:after="0"/>
        <w:jc w:val="right"/>
        <w:rPr>
          <w:rFonts w:ascii="Times New Roman" w:hAnsi="Times New Roman" w:cs="Times New Roman"/>
        </w:rPr>
      </w:pPr>
      <w:r>
        <w:rPr>
          <w:rFonts w:ascii="Times New Roman" w:hAnsi="Times New Roman" w:cs="Times New Roman"/>
        </w:rPr>
        <w:lastRenderedPageBreak/>
        <w:tab/>
        <w:t xml:space="preserve"> </w:t>
      </w:r>
    </w:p>
    <w:p w:rsidR="004E0A13" w:rsidRDefault="004E0A13" w:rsidP="004E0A13">
      <w:pPr>
        <w:spacing w:after="0"/>
        <w:jc w:val="both"/>
        <w:rPr>
          <w:rFonts w:ascii="Times New Roman" w:hAnsi="Times New Roman" w:cs="Times New Roman"/>
        </w:rPr>
      </w:pPr>
      <w:r w:rsidRPr="00DA0BB4">
        <w:rPr>
          <w:rFonts w:ascii="Times New Roman" w:hAnsi="Times New Roman" w:cs="Times New Roman"/>
        </w:rPr>
        <w:t xml:space="preserve">Madame, Monsieur, </w:t>
      </w:r>
    </w:p>
    <w:p w:rsidR="004E0A13" w:rsidRPr="00DA0BB4" w:rsidRDefault="004E0A13" w:rsidP="004E0A13">
      <w:pPr>
        <w:spacing w:after="0"/>
        <w:jc w:val="both"/>
        <w:rPr>
          <w:rFonts w:ascii="Times New Roman" w:hAnsi="Times New Roman" w:cs="Times New Roman"/>
        </w:rPr>
      </w:pPr>
    </w:p>
    <w:p w:rsidR="004E0A13" w:rsidRPr="00DA0BB4" w:rsidRDefault="004E0A13" w:rsidP="004E0A13">
      <w:pPr>
        <w:spacing w:after="0"/>
        <w:jc w:val="both"/>
        <w:rPr>
          <w:rFonts w:ascii="Times New Roman" w:hAnsi="Times New Roman" w:cs="Times New Roman"/>
        </w:rPr>
      </w:pPr>
      <w:r w:rsidRPr="00DA0BB4">
        <w:rPr>
          <w:rFonts w:ascii="Times New Roman" w:hAnsi="Times New Roman" w:cs="Times New Roman"/>
        </w:rPr>
        <w:t xml:space="preserve">Dans le contexte actuel de l’épidémie de coronavirus COVID-19, le gouvernement prend toutes les dispositions sanitaires nécessaires, en les conjuguant avec les nécessités de la continuité de la vie de la Nation. </w:t>
      </w:r>
      <w:r w:rsidRPr="00DA0BB4">
        <w:rPr>
          <w:rFonts w:ascii="Times New Roman" w:hAnsi="Times New Roman" w:cs="Times New Roman"/>
          <w:u w:val="single"/>
        </w:rPr>
        <w:t>L’accueil des élèves dans les écoles, collèges, lycées et universités est suspendu jusqu’à nouvel ordre</w:t>
      </w:r>
      <w:r w:rsidRPr="00DA0BB4">
        <w:rPr>
          <w:rFonts w:ascii="Times New Roman" w:hAnsi="Times New Roman" w:cs="Times New Roman"/>
        </w:rPr>
        <w:t xml:space="preserve">. Cette décision donne cependant lieu à des dérogations pour les enfants des soignants et agents médico-sociaux indispensables à la gestion de la crise sanitaire et qui ne disposeraient pas d’une solution de garde pour leur(s) enfant(s) scolarisé(s) en école et en collège. Des regroupements sur un nombre limité d’écoles sont organisés à compter du mardi 17 mars, afin de faciliter l’accueil des élèves. La continuité pédagogique sera assurée dans le respect des règles de prévention. Ainsi, ces groupes-classes temporaires ne comprendront que 8 à 10 élèves. </w:t>
      </w:r>
    </w:p>
    <w:p w:rsidR="004E0A13" w:rsidRPr="00DA0BB4" w:rsidRDefault="004E0A13" w:rsidP="004E0A13">
      <w:pPr>
        <w:spacing w:after="0"/>
        <w:jc w:val="both"/>
        <w:rPr>
          <w:rFonts w:ascii="Times New Roman" w:hAnsi="Times New Roman" w:cs="Times New Roman"/>
          <w:u w:val="single"/>
        </w:rPr>
      </w:pPr>
      <w:r w:rsidRPr="00DA0BB4">
        <w:rPr>
          <w:rFonts w:ascii="Times New Roman" w:hAnsi="Times New Roman" w:cs="Times New Roman"/>
          <w:u w:val="single"/>
        </w:rPr>
        <w:t xml:space="preserve">Votre enfant </w:t>
      </w:r>
      <w:r w:rsidRPr="00DA0BB4">
        <w:rPr>
          <w:rFonts w:ascii="Times New Roman" w:hAnsi="Times New Roman" w:cs="Times New Roman"/>
          <w:u w:val="single"/>
        </w:rPr>
        <w:tab/>
      </w:r>
      <w:r w:rsidRPr="00DA0BB4">
        <w:rPr>
          <w:rFonts w:ascii="Times New Roman" w:hAnsi="Times New Roman" w:cs="Times New Roman"/>
          <w:u w:val="single"/>
        </w:rPr>
        <w:tab/>
      </w:r>
      <w:r w:rsidRPr="00DA0BB4">
        <w:rPr>
          <w:rFonts w:ascii="Times New Roman" w:hAnsi="Times New Roman" w:cs="Times New Roman"/>
          <w:u w:val="single"/>
        </w:rPr>
        <w:tab/>
      </w:r>
      <w:r w:rsidRPr="00DA0BB4">
        <w:rPr>
          <w:rFonts w:ascii="Times New Roman" w:hAnsi="Times New Roman" w:cs="Times New Roman"/>
          <w:u w:val="single"/>
        </w:rPr>
        <w:tab/>
        <w:t xml:space="preserve"> inscrit en classe de </w:t>
      </w:r>
      <w:r w:rsidRPr="00DA0BB4">
        <w:rPr>
          <w:rFonts w:ascii="Times New Roman" w:hAnsi="Times New Roman" w:cs="Times New Roman"/>
          <w:u w:val="single"/>
        </w:rPr>
        <w:tab/>
      </w:r>
      <w:r w:rsidRPr="00DA0BB4">
        <w:rPr>
          <w:rFonts w:ascii="Times New Roman" w:hAnsi="Times New Roman" w:cs="Times New Roman"/>
          <w:u w:val="single"/>
        </w:rPr>
        <w:tab/>
      </w:r>
    </w:p>
    <w:p w:rsidR="004E0A13" w:rsidRPr="00DA0BB4" w:rsidRDefault="004E0A13" w:rsidP="004E0A13">
      <w:pPr>
        <w:spacing w:after="0"/>
        <w:jc w:val="both"/>
        <w:rPr>
          <w:rFonts w:ascii="Times New Roman" w:hAnsi="Times New Roman" w:cs="Times New Roman"/>
          <w:color w:val="FF0000"/>
          <w:u w:val="single"/>
        </w:rPr>
      </w:pPr>
      <w:proofErr w:type="gramStart"/>
      <w:r w:rsidRPr="00DA0BB4">
        <w:rPr>
          <w:rFonts w:ascii="Times New Roman" w:hAnsi="Times New Roman" w:cs="Times New Roman"/>
          <w:u w:val="single"/>
        </w:rPr>
        <w:t>sera</w:t>
      </w:r>
      <w:proofErr w:type="gramEnd"/>
      <w:r w:rsidRPr="00DA0BB4">
        <w:rPr>
          <w:rFonts w:ascii="Times New Roman" w:hAnsi="Times New Roman" w:cs="Times New Roman"/>
          <w:u w:val="single"/>
        </w:rPr>
        <w:t xml:space="preserve"> accueilli à partir de mardi 17 mars 2020, et jusqu’à nouvel ordre à l’école</w:t>
      </w:r>
      <w:r w:rsidRPr="00DA0BB4">
        <w:rPr>
          <w:rFonts w:ascii="Times New Roman" w:hAnsi="Times New Roman" w:cs="Times New Roman"/>
          <w:color w:val="FF0000"/>
          <w:u w:val="single"/>
        </w:rPr>
        <w:tab/>
        <w:t>son nom</w:t>
      </w:r>
    </w:p>
    <w:p w:rsidR="004E0A13" w:rsidRPr="00DA0BB4" w:rsidRDefault="004E0A13" w:rsidP="004E0A13">
      <w:pPr>
        <w:spacing w:after="0"/>
        <w:jc w:val="both"/>
        <w:rPr>
          <w:rFonts w:ascii="Times New Roman" w:hAnsi="Times New Roman" w:cs="Times New Roman"/>
          <w:color w:val="FF0000"/>
        </w:rPr>
      </w:pPr>
      <w:proofErr w:type="gramStart"/>
      <w:r w:rsidRPr="00DA0BB4">
        <w:rPr>
          <w:rFonts w:ascii="Times New Roman" w:hAnsi="Times New Roman" w:cs="Times New Roman"/>
          <w:u w:val="single"/>
        </w:rPr>
        <w:t>située</w:t>
      </w:r>
      <w:proofErr w:type="gramEnd"/>
      <w:r w:rsidRPr="00DA0BB4">
        <w:rPr>
          <w:rFonts w:ascii="Times New Roman" w:hAnsi="Times New Roman" w:cs="Times New Roman"/>
        </w:rPr>
        <w:tab/>
      </w:r>
      <w:r w:rsidRPr="00DA0BB4">
        <w:rPr>
          <w:rFonts w:ascii="Times New Roman" w:hAnsi="Times New Roman" w:cs="Times New Roman"/>
          <w:color w:val="FF0000"/>
        </w:rPr>
        <w:t>adresse et coordonnées tél de l’école d’accueil</w:t>
      </w:r>
    </w:p>
    <w:p w:rsidR="004E0A13" w:rsidRPr="00DA0BB4" w:rsidRDefault="004E0A13" w:rsidP="004E0A13">
      <w:pPr>
        <w:spacing w:after="0"/>
        <w:jc w:val="both"/>
        <w:rPr>
          <w:rFonts w:ascii="Times New Roman" w:hAnsi="Times New Roman" w:cs="Times New Roman"/>
        </w:rPr>
      </w:pPr>
      <w:proofErr w:type="gramStart"/>
      <w:r w:rsidRPr="00DA0BB4">
        <w:rPr>
          <w:rFonts w:ascii="Times New Roman" w:hAnsi="Times New Roman" w:cs="Times New Roman"/>
        </w:rPr>
        <w:t>horaire</w:t>
      </w:r>
      <w:r>
        <w:rPr>
          <w:rFonts w:ascii="Times New Roman" w:hAnsi="Times New Roman" w:cs="Times New Roman"/>
        </w:rPr>
        <w:t>s</w:t>
      </w:r>
      <w:proofErr w:type="gramEnd"/>
      <w:r w:rsidRPr="00DA0BB4">
        <w:rPr>
          <w:rFonts w:ascii="Times New Roman" w:hAnsi="Times New Roman" w:cs="Times New Roman"/>
          <w:color w:val="FF0000"/>
        </w:rPr>
        <w:t xml:space="preserve"> de l’école d’accueil : </w:t>
      </w:r>
    </w:p>
    <w:p w:rsidR="004E0A13" w:rsidRPr="00DA0BB4" w:rsidRDefault="004E0A13" w:rsidP="004E0A13">
      <w:pPr>
        <w:spacing w:after="0"/>
        <w:jc w:val="both"/>
        <w:rPr>
          <w:rFonts w:ascii="Times New Roman" w:hAnsi="Times New Roman" w:cs="Times New Roman"/>
        </w:rPr>
      </w:pPr>
      <w:r w:rsidRPr="00DA0BB4">
        <w:rPr>
          <w:rFonts w:ascii="Times New Roman" w:hAnsi="Times New Roman" w:cs="Times New Roman"/>
        </w:rPr>
        <w:t xml:space="preserve">Le </w:t>
      </w:r>
      <w:r w:rsidRPr="00DA0BB4">
        <w:rPr>
          <w:rFonts w:ascii="Times New Roman" w:hAnsi="Times New Roman" w:cs="Times New Roman"/>
          <w:color w:val="FF0000"/>
        </w:rPr>
        <w:t xml:space="preserve">directeur/ la directrice </w:t>
      </w:r>
      <w:r w:rsidRPr="00DA0BB4">
        <w:rPr>
          <w:rFonts w:ascii="Times New Roman" w:hAnsi="Times New Roman" w:cs="Times New Roman"/>
        </w:rPr>
        <w:t xml:space="preserve">de l’école, </w:t>
      </w:r>
      <w:r w:rsidRPr="00DA0BB4">
        <w:rPr>
          <w:rFonts w:ascii="Times New Roman" w:hAnsi="Times New Roman" w:cs="Times New Roman"/>
          <w:color w:val="FF0000"/>
        </w:rPr>
        <w:t xml:space="preserve">M. /Mme (son nom) </w:t>
      </w:r>
      <w:r w:rsidRPr="00DA0BB4">
        <w:rPr>
          <w:rFonts w:ascii="Times New Roman" w:hAnsi="Times New Roman" w:cs="Times New Roman"/>
        </w:rPr>
        <w:t xml:space="preserve">pourra vous donner les informations complémentaires. </w:t>
      </w:r>
    </w:p>
    <w:p w:rsidR="004E0A13" w:rsidRPr="00DA0BB4" w:rsidRDefault="004E0A13" w:rsidP="004E0A13">
      <w:pPr>
        <w:spacing w:after="0" w:line="240" w:lineRule="auto"/>
        <w:jc w:val="both"/>
        <w:rPr>
          <w:rFonts w:ascii="Times New Roman" w:hAnsi="Times New Roman" w:cs="Times New Roman"/>
        </w:rPr>
      </w:pPr>
      <w:r w:rsidRPr="00DA0BB4">
        <w:rPr>
          <w:rFonts w:ascii="Times New Roman" w:hAnsi="Times New Roman" w:cs="Times New Roman"/>
        </w:rPr>
        <w:t>Un service de restauration scolaire est assuré : OUI / NON</w:t>
      </w:r>
    </w:p>
    <w:p w:rsidR="004E0A13" w:rsidRPr="00DA0BB4" w:rsidRDefault="004E0A13" w:rsidP="004E0A13">
      <w:pPr>
        <w:spacing w:after="0" w:line="240" w:lineRule="auto"/>
        <w:jc w:val="both"/>
        <w:rPr>
          <w:rFonts w:ascii="Times New Roman" w:hAnsi="Times New Roman" w:cs="Times New Roman"/>
        </w:rPr>
      </w:pPr>
      <w:r w:rsidRPr="00DA0BB4">
        <w:rPr>
          <w:rFonts w:ascii="Times New Roman" w:hAnsi="Times New Roman" w:cs="Times New Roman"/>
        </w:rPr>
        <w:t xml:space="preserve">Un accueil périscolaire est possible jusqu’à </w:t>
      </w:r>
      <w:r w:rsidRPr="00DA0BB4">
        <w:rPr>
          <w:rFonts w:ascii="Times New Roman" w:hAnsi="Times New Roman" w:cs="Times New Roman"/>
          <w:color w:val="FF0000"/>
        </w:rPr>
        <w:t>19H (ajuster</w:t>
      </w:r>
      <w:r w:rsidRPr="00DA0BB4">
        <w:rPr>
          <w:rFonts w:ascii="Times New Roman" w:hAnsi="Times New Roman" w:cs="Times New Roman"/>
        </w:rPr>
        <w:t xml:space="preserve">). </w:t>
      </w:r>
      <w:r>
        <w:rPr>
          <w:rFonts w:ascii="Times New Roman" w:hAnsi="Times New Roman" w:cs="Times New Roman"/>
        </w:rPr>
        <w:t xml:space="preserve">Vous pouvez contacter </w:t>
      </w:r>
      <w:r w:rsidRPr="00DA0BB4">
        <w:rPr>
          <w:rFonts w:ascii="Times New Roman" w:hAnsi="Times New Roman" w:cs="Times New Roman"/>
          <w:color w:val="FF0000"/>
        </w:rPr>
        <w:t xml:space="preserve">Nom et coordonnées du </w:t>
      </w:r>
      <w:r>
        <w:rPr>
          <w:rFonts w:ascii="Times New Roman" w:hAnsi="Times New Roman" w:cs="Times New Roman"/>
          <w:color w:val="FF0000"/>
        </w:rPr>
        <w:t>service de la ville</w:t>
      </w:r>
      <w:r w:rsidRPr="00DA0BB4">
        <w:rPr>
          <w:rFonts w:ascii="Times New Roman" w:hAnsi="Times New Roman" w:cs="Times New Roman"/>
          <w:color w:val="FF0000"/>
        </w:rPr>
        <w:t xml:space="preserve"> </w:t>
      </w:r>
      <w:r w:rsidRPr="00DA0BB4">
        <w:rPr>
          <w:rFonts w:ascii="Times New Roman" w:hAnsi="Times New Roman" w:cs="Times New Roman"/>
        </w:rPr>
        <w:t>pour les modalités pratiques</w:t>
      </w:r>
      <w:r>
        <w:rPr>
          <w:rFonts w:ascii="Times New Roman" w:hAnsi="Times New Roman" w:cs="Times New Roman"/>
        </w:rPr>
        <w:t>.</w:t>
      </w:r>
    </w:p>
    <w:p w:rsidR="004E0A13" w:rsidRPr="00DA0BB4" w:rsidRDefault="004E0A13" w:rsidP="004E0A13">
      <w:pPr>
        <w:spacing w:after="0"/>
        <w:ind w:firstLine="357"/>
        <w:jc w:val="both"/>
        <w:rPr>
          <w:rFonts w:ascii="Times New Roman" w:hAnsi="Times New Roman" w:cs="Times New Roman"/>
        </w:rPr>
      </w:pPr>
      <w:r w:rsidRPr="00DA0BB4">
        <w:rPr>
          <w:rFonts w:ascii="Times New Roman" w:hAnsi="Times New Roman" w:cs="Times New Roman"/>
        </w:rPr>
        <w:t xml:space="preserve">Soyez assuré de notre total engagement au service de la réussite de nos </w:t>
      </w:r>
      <w:r>
        <w:rPr>
          <w:rFonts w:ascii="Times New Roman" w:hAnsi="Times New Roman" w:cs="Times New Roman"/>
        </w:rPr>
        <w:t>élèves</w:t>
      </w:r>
      <w:r w:rsidRPr="00DA0BB4">
        <w:rPr>
          <w:rFonts w:ascii="Times New Roman" w:hAnsi="Times New Roman" w:cs="Times New Roman"/>
        </w:rPr>
        <w:t xml:space="preserve">, </w:t>
      </w:r>
    </w:p>
    <w:p w:rsidR="00192578" w:rsidRDefault="00192578" w:rsidP="004E0A13">
      <w:pPr>
        <w:spacing w:after="0"/>
        <w:ind w:left="2832"/>
        <w:jc w:val="both"/>
        <w:rPr>
          <w:rFonts w:ascii="Times New Roman" w:hAnsi="Times New Roman" w:cs="Times New Roman"/>
        </w:rPr>
      </w:pPr>
      <w:r>
        <w:rPr>
          <w:rFonts w:ascii="Times New Roman" w:hAnsi="Times New Roman" w:cs="Times New Roman"/>
        </w:rPr>
        <w:t xml:space="preserve">Isabelle </w:t>
      </w:r>
      <w:proofErr w:type="spellStart"/>
      <w:r>
        <w:rPr>
          <w:rFonts w:ascii="Times New Roman" w:hAnsi="Times New Roman" w:cs="Times New Roman"/>
        </w:rPr>
        <w:t>Paulet</w:t>
      </w:r>
      <w:proofErr w:type="spellEnd"/>
      <w:r>
        <w:rPr>
          <w:rFonts w:ascii="Times New Roman" w:hAnsi="Times New Roman" w:cs="Times New Roman"/>
        </w:rPr>
        <w:t xml:space="preserve"> </w:t>
      </w:r>
    </w:p>
    <w:p w:rsidR="004E0A13" w:rsidRDefault="00192578" w:rsidP="004E0A13">
      <w:pPr>
        <w:spacing w:after="0"/>
        <w:ind w:left="2832"/>
        <w:jc w:val="both"/>
        <w:rPr>
          <w:rFonts w:ascii="Times New Roman" w:hAnsi="Times New Roman" w:cs="Times New Roman"/>
        </w:rPr>
      </w:pPr>
      <w:r>
        <w:rPr>
          <w:rFonts w:ascii="Times New Roman" w:hAnsi="Times New Roman" w:cs="Times New Roman"/>
        </w:rPr>
        <w:t xml:space="preserve">Inspectrice de l’Education nationale </w:t>
      </w:r>
    </w:p>
    <w:p w:rsidR="00192578" w:rsidRDefault="00192578" w:rsidP="004E0A13">
      <w:pPr>
        <w:spacing w:after="0"/>
        <w:ind w:left="2832"/>
        <w:jc w:val="both"/>
        <w:rPr>
          <w:rFonts w:ascii="Times New Roman" w:hAnsi="Times New Roman" w:cs="Times New Roman"/>
        </w:rPr>
      </w:pPr>
      <w:r>
        <w:rPr>
          <w:rFonts w:ascii="Times New Roman" w:hAnsi="Times New Roman" w:cs="Times New Roman"/>
        </w:rPr>
        <w:t xml:space="preserve">De </w:t>
      </w:r>
      <w:proofErr w:type="spellStart"/>
      <w:r>
        <w:rPr>
          <w:rFonts w:ascii="Times New Roman" w:hAnsi="Times New Roman" w:cs="Times New Roman"/>
        </w:rPr>
        <w:t>Pierrefitte</w:t>
      </w:r>
      <w:proofErr w:type="spellEnd"/>
      <w:r>
        <w:rPr>
          <w:rFonts w:ascii="Times New Roman" w:hAnsi="Times New Roman" w:cs="Times New Roman"/>
        </w:rPr>
        <w:t>/Villetaneuse</w:t>
      </w:r>
    </w:p>
    <w:p w:rsidR="004E0A13" w:rsidRDefault="004E0A13" w:rsidP="00810C79">
      <w:pPr>
        <w:spacing w:after="0"/>
        <w:ind w:left="2832"/>
        <w:jc w:val="both"/>
        <w:rPr>
          <w:rFonts w:ascii="Times New Roman" w:hAnsi="Times New Roman" w:cs="Times New Roman"/>
        </w:rPr>
      </w:pPr>
    </w:p>
    <w:sectPr w:rsidR="004E0A13" w:rsidSect="001B0A43">
      <w:pgSz w:w="16838" w:h="11906" w:orient="landscape"/>
      <w:pgMar w:top="1417" w:right="1417" w:bottom="1417" w:left="1417"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1B0A43"/>
    <w:rsid w:val="00175C4B"/>
    <w:rsid w:val="00192578"/>
    <w:rsid w:val="001B0A43"/>
    <w:rsid w:val="001F7378"/>
    <w:rsid w:val="003D1723"/>
    <w:rsid w:val="004A0A58"/>
    <w:rsid w:val="004E0A13"/>
    <w:rsid w:val="00810C79"/>
    <w:rsid w:val="00DA0B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99F650B63C354AAEC880750DAE3696" ma:contentTypeVersion="9" ma:contentTypeDescription="Crée un document." ma:contentTypeScope="" ma:versionID="4f2e11800d928704a6b610e8656644dc">
  <xsd:schema xmlns:xsd="http://www.w3.org/2001/XMLSchema" xmlns:xs="http://www.w3.org/2001/XMLSchema" xmlns:p="http://schemas.microsoft.com/office/2006/metadata/properties" xmlns:ns3="5e629732-93e8-4cf7-ad2f-62d89da19903" targetNamespace="http://schemas.microsoft.com/office/2006/metadata/properties" ma:root="true" ma:fieldsID="4714abe0fd5c714f185166b2673490c2" ns3:_="">
    <xsd:import namespace="5e629732-93e8-4cf7-ad2f-62d89da1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29732-93e8-4cf7-ad2f-62d89da19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C290D-EB2C-419F-93D0-31E88712D4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127758-B871-4002-A291-15AED33C5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29732-93e8-4cf7-ad2f-62d89da1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9CD48-2021-4253-B57E-03D071EC6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2722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ROGLER</dc:creator>
  <cp:keywords/>
  <dc:description/>
  <cp:lastModifiedBy>HP</cp:lastModifiedBy>
  <cp:revision>3</cp:revision>
  <dcterms:created xsi:type="dcterms:W3CDTF">2020-03-14T14:01:00Z</dcterms:created>
  <dcterms:modified xsi:type="dcterms:W3CDTF">2020-03-15T07:41:00Z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0x010100AB99F650B63C354AAEC880750DAE3696</vt:lpwstr>
  </property>
</Properties>
</file>